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EC" w:rsidRPr="003A18EC" w:rsidRDefault="003A18EC" w:rsidP="003A18EC">
      <w:pPr>
        <w:jc w:val="right"/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Приложение</w:t>
      </w:r>
      <w:proofErr w:type="gramStart"/>
      <w:r w:rsidRPr="003A18EC">
        <w:rPr>
          <w:rFonts w:ascii="Times New Roman" w:hAnsi="Times New Roman" w:cs="Times New Roman"/>
        </w:rPr>
        <w:t>1</w:t>
      </w:r>
      <w:proofErr w:type="gramEnd"/>
      <w:r w:rsidRPr="003A18EC">
        <w:rPr>
          <w:rFonts w:ascii="Times New Roman" w:hAnsi="Times New Roman" w:cs="Times New Roman"/>
        </w:rPr>
        <w:t xml:space="preserve"> </w:t>
      </w:r>
    </w:p>
    <w:p w:rsidR="003A18EC" w:rsidRPr="003A18EC" w:rsidRDefault="003A18EC" w:rsidP="003A18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A18EC">
        <w:rPr>
          <w:rFonts w:ascii="Times New Roman" w:hAnsi="Times New Roman" w:cs="Times New Roman"/>
        </w:rPr>
        <w:t xml:space="preserve"> Приказу №97/1 от 23.04.2021 г.</w:t>
      </w:r>
    </w:p>
    <w:p w:rsidR="003A18EC" w:rsidRPr="003A18EC" w:rsidRDefault="003A18EC" w:rsidP="003A18EC">
      <w:pPr>
        <w:jc w:val="center"/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Анализ Всероссийской проверочной работы</w:t>
      </w:r>
    </w:p>
    <w:p w:rsidR="003A18EC" w:rsidRPr="003A18EC" w:rsidRDefault="003A18EC" w:rsidP="003A18EC">
      <w:pPr>
        <w:tabs>
          <w:tab w:val="left" w:pos="2070"/>
        </w:tabs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Учитель</w:t>
      </w:r>
      <w:r>
        <w:rPr>
          <w:rFonts w:ascii="Times New Roman" w:hAnsi="Times New Roman" w:cs="Times New Roman"/>
        </w:rPr>
        <w:t>:</w:t>
      </w:r>
      <w:r w:rsidRPr="003A18EC">
        <w:rPr>
          <w:rFonts w:ascii="Times New Roman" w:hAnsi="Times New Roman" w:cs="Times New Roman"/>
        </w:rPr>
        <w:tab/>
      </w:r>
    </w:p>
    <w:p w:rsidR="003A18EC" w:rsidRPr="003A18EC" w:rsidRDefault="003A18EC" w:rsidP="003A18EC">
      <w:pPr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Предмет:</w:t>
      </w:r>
    </w:p>
    <w:p w:rsidR="003A18EC" w:rsidRPr="003A18EC" w:rsidRDefault="003A18EC" w:rsidP="003A18EC">
      <w:pPr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Класс:</w:t>
      </w:r>
    </w:p>
    <w:p w:rsidR="003A18EC" w:rsidRDefault="003A18EC" w:rsidP="003A18EC">
      <w:pPr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 xml:space="preserve">Дата проведения: </w:t>
      </w:r>
    </w:p>
    <w:p w:rsidR="003A18EC" w:rsidRPr="003A18EC" w:rsidRDefault="003A18EC" w:rsidP="003A18EC">
      <w:pPr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Время выполнения</w:t>
      </w:r>
      <w:r>
        <w:rPr>
          <w:rFonts w:ascii="Times New Roman" w:hAnsi="Times New Roman" w:cs="Times New Roman"/>
        </w:rPr>
        <w:t>:</w:t>
      </w:r>
    </w:p>
    <w:p w:rsidR="003A18EC" w:rsidRPr="003A18EC" w:rsidRDefault="003A18EC" w:rsidP="003A18EC">
      <w:pPr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Максимальный балл, который  можно получить за работу:</w:t>
      </w:r>
    </w:p>
    <w:p w:rsidR="003A18EC" w:rsidRPr="003A18EC" w:rsidRDefault="003A18EC" w:rsidP="003A18EC">
      <w:pPr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Описание работы:</w:t>
      </w:r>
    </w:p>
    <w:p w:rsidR="003A18EC" w:rsidRPr="003A18EC" w:rsidRDefault="003A18EC" w:rsidP="003A18EC">
      <w:pPr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Результаты:</w:t>
      </w:r>
    </w:p>
    <w:tbl>
      <w:tblPr>
        <w:tblStyle w:val="a3"/>
        <w:tblW w:w="0" w:type="auto"/>
        <w:tblLook w:val="04A0"/>
      </w:tblPr>
      <w:tblGrid>
        <w:gridCol w:w="954"/>
        <w:gridCol w:w="990"/>
        <w:gridCol w:w="1526"/>
        <w:gridCol w:w="874"/>
        <w:gridCol w:w="874"/>
        <w:gridCol w:w="874"/>
        <w:gridCol w:w="874"/>
        <w:gridCol w:w="1528"/>
        <w:gridCol w:w="1077"/>
      </w:tblGrid>
      <w:tr w:rsidR="003A18EC" w:rsidRPr="003A18EC" w:rsidTr="003A18EC">
        <w:tc>
          <w:tcPr>
            <w:tcW w:w="1063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  <w:r w:rsidRPr="003A18E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63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  <w:r w:rsidRPr="003A18EC">
              <w:rPr>
                <w:rFonts w:ascii="Times New Roman" w:hAnsi="Times New Roman" w:cs="Times New Roman"/>
              </w:rPr>
              <w:t>Кол-во по списку</w:t>
            </w:r>
          </w:p>
        </w:tc>
        <w:tc>
          <w:tcPr>
            <w:tcW w:w="1063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  <w:r w:rsidRPr="003A18E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3A18EC">
              <w:rPr>
                <w:rFonts w:ascii="Times New Roman" w:hAnsi="Times New Roman" w:cs="Times New Roman"/>
              </w:rPr>
              <w:t>выполнявших</w:t>
            </w:r>
            <w:proofErr w:type="gramEnd"/>
          </w:p>
        </w:tc>
        <w:tc>
          <w:tcPr>
            <w:tcW w:w="1063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  <w:r w:rsidRPr="003A18E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63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  <w:r w:rsidRPr="003A18E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064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  <w:r w:rsidRPr="003A18E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064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  <w:r w:rsidRPr="003A18E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064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  <w:r w:rsidRPr="003A18EC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064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  <w:r w:rsidRPr="003A18EC"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3A18EC" w:rsidRPr="003A18EC" w:rsidTr="003A18EC">
        <w:tc>
          <w:tcPr>
            <w:tcW w:w="1063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3A18EC" w:rsidRPr="003A18EC" w:rsidRDefault="003A18EC" w:rsidP="003A18EC">
            <w:pPr>
              <w:rPr>
                <w:rFonts w:ascii="Times New Roman" w:hAnsi="Times New Roman" w:cs="Times New Roman"/>
              </w:rPr>
            </w:pPr>
          </w:p>
        </w:tc>
      </w:tr>
    </w:tbl>
    <w:p w:rsidR="003A18EC" w:rsidRPr="003A18EC" w:rsidRDefault="003A18EC" w:rsidP="003A18EC">
      <w:pPr>
        <w:rPr>
          <w:rFonts w:ascii="Times New Roman" w:hAnsi="Times New Roman" w:cs="Times New Roman"/>
        </w:rPr>
      </w:pPr>
    </w:p>
    <w:p w:rsidR="003A18EC" w:rsidRPr="003A18EC" w:rsidRDefault="003A18EC" w:rsidP="003A18EC">
      <w:pPr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Затруднения вызвали задания:</w:t>
      </w:r>
    </w:p>
    <w:p w:rsidR="003A18EC" w:rsidRPr="003A18EC" w:rsidRDefault="003A18EC" w:rsidP="00C805ED">
      <w:pPr>
        <w:tabs>
          <w:tab w:val="left" w:pos="2925"/>
        </w:tabs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Причины затруднений:</w:t>
      </w:r>
      <w:r w:rsidR="00C805ED">
        <w:rPr>
          <w:rFonts w:ascii="Times New Roman" w:hAnsi="Times New Roman" w:cs="Times New Roman"/>
        </w:rPr>
        <w:tab/>
      </w:r>
    </w:p>
    <w:p w:rsidR="003A18EC" w:rsidRPr="003A18EC" w:rsidRDefault="003A18EC" w:rsidP="003A18EC">
      <w:pPr>
        <w:rPr>
          <w:rFonts w:ascii="Times New Roman" w:hAnsi="Times New Roman" w:cs="Times New Roman"/>
        </w:rPr>
      </w:pPr>
      <w:r w:rsidRPr="003A18EC">
        <w:rPr>
          <w:rFonts w:ascii="Times New Roman" w:hAnsi="Times New Roman" w:cs="Times New Roman"/>
        </w:rPr>
        <w:t>Вывод:</w:t>
      </w:r>
    </w:p>
    <w:p w:rsidR="003A18EC" w:rsidRPr="003A18EC" w:rsidRDefault="003A18EC" w:rsidP="003A18EC"/>
    <w:sectPr w:rsidR="003A18EC" w:rsidRPr="003A18EC" w:rsidSect="00DC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FE"/>
    <w:rsid w:val="00327BFE"/>
    <w:rsid w:val="003A18EC"/>
    <w:rsid w:val="006710F7"/>
    <w:rsid w:val="00C3039E"/>
    <w:rsid w:val="00C805ED"/>
    <w:rsid w:val="00D74DD6"/>
    <w:rsid w:val="00D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cp:lastPrinted>2021-04-28T00:44:00Z</cp:lastPrinted>
  <dcterms:created xsi:type="dcterms:W3CDTF">2021-04-28T00:48:00Z</dcterms:created>
  <dcterms:modified xsi:type="dcterms:W3CDTF">2021-04-28T00:48:00Z</dcterms:modified>
</cp:coreProperties>
</file>